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03F5D3" w14:textId="77777777" w:rsidR="00C715B9" w:rsidRDefault="00C715B9" w:rsidP="00C715B9">
      <w:pPr>
        <w:pStyle w:val="Nzev"/>
        <w:spacing w:after="240"/>
        <w:rPr>
          <w:rFonts w:ascii="Verdana" w:hAnsi="Verdana"/>
          <w:b/>
          <w:sz w:val="28"/>
          <w:szCs w:val="28"/>
        </w:rPr>
      </w:pPr>
    </w:p>
    <w:p w14:paraId="3C4501CB" w14:textId="28BC332C" w:rsidR="00C715B9" w:rsidRPr="009618D3" w:rsidRDefault="00C715B9" w:rsidP="00C715B9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9618D3">
        <w:rPr>
          <w:rFonts w:ascii="Verdana" w:hAnsi="Verdana"/>
          <w:b/>
          <w:sz w:val="28"/>
          <w:szCs w:val="28"/>
        </w:rPr>
        <w:t>Čestné prohlášení ve vztahu k zákonu o registru smluv</w:t>
      </w:r>
    </w:p>
    <w:p w14:paraId="59466B69" w14:textId="77777777" w:rsidR="008145D7" w:rsidRPr="00986260" w:rsidRDefault="008145D7" w:rsidP="00D61054">
      <w:pPr>
        <w:rPr>
          <w:rStyle w:val="Siln"/>
        </w:rPr>
      </w:pPr>
      <w:r w:rsidRPr="00986260">
        <w:rPr>
          <w:rStyle w:val="Siln"/>
        </w:rPr>
        <w:t>v souvislosti s ustanovením 3 odst. 1 zákona č. 340/2015 Sb., o zvláštních podmínkách účinnosti některých smluv, uveřejňování těchto smluv a o registru smluv (zákon o registru smluv), ve znění pozdějších předpisů, (dále jen „ZRS“)</w:t>
      </w:r>
    </w:p>
    <w:p w14:paraId="59466B6B" w14:textId="77777777" w:rsidR="008145D7" w:rsidRPr="00986260" w:rsidRDefault="008145D7" w:rsidP="00882E6D">
      <w:pPr>
        <w:widowControl w:val="0"/>
        <w:autoSpaceDE w:val="0"/>
        <w:spacing w:line="297" w:lineRule="exact"/>
        <w:rPr>
          <w:rStyle w:val="Siln"/>
        </w:rPr>
      </w:pPr>
      <w:r w:rsidRPr="00986260">
        <w:rPr>
          <w:rStyle w:val="Siln"/>
        </w:rPr>
        <w:t>Účastník:</w:t>
      </w:r>
    </w:p>
    <w:p w14:paraId="44107979" w14:textId="77777777" w:rsidR="00335148" w:rsidRPr="009334A6" w:rsidRDefault="00335148" w:rsidP="00335148">
      <w:pPr>
        <w:widowControl w:val="0"/>
        <w:autoSpaceDE w:val="0"/>
        <w:spacing w:line="278" w:lineRule="exact"/>
        <w:outlineLvl w:val="0"/>
        <w:rPr>
          <w:rFonts w:ascii="Verdana" w:hAnsi="Verdana"/>
          <w:b/>
        </w:rPr>
      </w:pPr>
      <w:r>
        <w:rPr>
          <w:rFonts w:ascii="Verdana" w:hAnsi="Verdana"/>
        </w:rPr>
        <w:t>O</w:t>
      </w:r>
      <w:r w:rsidRPr="004E3BAD">
        <w:rPr>
          <w:rFonts w:ascii="Verdana" w:hAnsi="Verdana"/>
        </w:rPr>
        <w:t>bchodní firma / jméno a příjmení</w:t>
      </w:r>
      <w:r w:rsidRPr="004E3BAD">
        <w:rPr>
          <w:rFonts w:ascii="Verdana" w:hAnsi="Verdana"/>
          <w:vertAlign w:val="superscript"/>
        </w:rPr>
        <w:footnoteReference w:id="1"/>
      </w:r>
      <w:r w:rsidRPr="004E3BAD">
        <w:rPr>
          <w:rFonts w:ascii="Verdana" w:hAnsi="Verdana"/>
        </w:rPr>
        <w:tab/>
      </w:r>
      <w:sdt>
        <w:sdtPr>
          <w:rPr>
            <w:rFonts w:ascii="Verdana" w:hAnsi="Verdana"/>
            <w:b/>
          </w:rPr>
          <w:id w:val="-109904729"/>
          <w:placeholder>
            <w:docPart w:val="7CB4DB334CBE4760A3413B96F704D3DE"/>
          </w:placeholder>
        </w:sdtPr>
        <w:sdtEndPr/>
        <w:sdtContent>
          <w:r w:rsidRPr="009334A6">
            <w:rPr>
              <w:rFonts w:ascii="Verdana" w:eastAsia="Verdana" w:hAnsi="Verdana"/>
            </w:rPr>
            <w:t>[</w:t>
          </w:r>
          <w:r w:rsidRPr="009334A6">
            <w:rPr>
              <w:rFonts w:ascii="Verdana" w:eastAsia="Verdana" w:hAnsi="Verdana"/>
              <w:b/>
              <w:highlight w:val="yellow"/>
            </w:rPr>
            <w:t>DOPLNÍ DODAVATEL</w:t>
          </w:r>
          <w:r w:rsidRPr="009334A6">
            <w:rPr>
              <w:rFonts w:ascii="Verdana" w:eastAsia="Verdana" w:hAnsi="Verdana"/>
            </w:rPr>
            <w:t>]</w:t>
          </w:r>
        </w:sdtContent>
      </w:sdt>
    </w:p>
    <w:p w14:paraId="4710ECE6" w14:textId="77777777" w:rsidR="00335148" w:rsidRPr="009334A6" w:rsidRDefault="00335148" w:rsidP="00335148">
      <w:pPr>
        <w:widowControl w:val="0"/>
        <w:autoSpaceDE w:val="0"/>
        <w:spacing w:line="278" w:lineRule="exact"/>
        <w:rPr>
          <w:rFonts w:ascii="Verdana" w:eastAsia="Verdana" w:hAnsi="Verdana"/>
        </w:rPr>
      </w:pPr>
      <w:r w:rsidRPr="009334A6">
        <w:rPr>
          <w:rFonts w:ascii="Verdana" w:hAnsi="Verdana"/>
        </w:rPr>
        <w:t>Sídlo/místo podnikání</w:t>
      </w:r>
      <w:r w:rsidRPr="009334A6">
        <w:rPr>
          <w:rFonts w:ascii="Verdana" w:hAnsi="Verdana"/>
        </w:rPr>
        <w:tab/>
      </w:r>
      <w:r w:rsidRPr="009334A6">
        <w:rPr>
          <w:rFonts w:ascii="Verdana" w:hAnsi="Verdana"/>
        </w:rPr>
        <w:tab/>
      </w:r>
      <w:r w:rsidRPr="009334A6">
        <w:rPr>
          <w:rFonts w:ascii="Verdana" w:hAnsi="Verdana"/>
        </w:rPr>
        <w:tab/>
      </w:r>
      <w:r w:rsidRPr="009334A6">
        <w:rPr>
          <w:rFonts w:ascii="Verdana" w:eastAsia="Verdana" w:hAnsi="Verdana"/>
        </w:rPr>
        <w:t>[</w:t>
      </w:r>
      <w:r w:rsidRPr="009334A6">
        <w:rPr>
          <w:rFonts w:ascii="Verdana" w:eastAsia="Verdana" w:hAnsi="Verdana"/>
          <w:highlight w:val="yellow"/>
        </w:rPr>
        <w:t>DOPLNÍ DODAVATEL</w:t>
      </w:r>
      <w:r w:rsidRPr="009334A6">
        <w:rPr>
          <w:rFonts w:ascii="Verdana" w:eastAsia="Verdana" w:hAnsi="Verdana"/>
        </w:rPr>
        <w:t>]</w:t>
      </w:r>
    </w:p>
    <w:p w14:paraId="6F5D1A81" w14:textId="77777777" w:rsidR="00335148" w:rsidRPr="001221BF" w:rsidRDefault="00335148" w:rsidP="00335148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b/>
          <w:bCs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7CB4DB334CBE4760A3413B96F704D3DE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  <w:r>
        <w:rPr>
          <w:rFonts w:ascii="Verdana" w:hAnsi="Verdana"/>
          <w:b/>
          <w:sz w:val="18"/>
          <w:szCs w:val="18"/>
        </w:rPr>
        <w:t xml:space="preserve"> </w:t>
      </w:r>
    </w:p>
    <w:p w14:paraId="2EA34536" w14:textId="77777777" w:rsidR="00C715B9" w:rsidRDefault="00C715B9" w:rsidP="00882E6D">
      <w:pPr>
        <w:spacing w:line="240" w:lineRule="auto"/>
        <w:rPr>
          <w:rFonts w:eastAsia="Times New Roman" w:cs="Times New Roman"/>
          <w:lang w:eastAsia="cs-CZ"/>
        </w:rPr>
      </w:pPr>
    </w:p>
    <w:p w14:paraId="3829B4A6" w14:textId="77777777" w:rsidR="005043A5" w:rsidRDefault="008145D7" w:rsidP="00882E6D">
      <w:pPr>
        <w:spacing w:line="240" w:lineRule="auto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 xml:space="preserve">který podává nabídku </w:t>
      </w:r>
      <w:r w:rsidR="005F06B4">
        <w:t>ve výběrovém řízení na uzavření Rámcové dohody</w:t>
      </w:r>
      <w:r>
        <w:rPr>
          <w:rFonts w:eastAsia="Times New Roman" w:cs="Times New Roman"/>
          <w:lang w:eastAsia="cs-CZ"/>
        </w:rPr>
        <w:t xml:space="preserve"> s názvem </w:t>
      </w:r>
      <w:bookmarkStart w:id="0" w:name="_Toc403053768"/>
      <w:bookmarkStart w:id="1" w:name="_Hlk158378135"/>
      <w:r w:rsidR="003E6DCF" w:rsidRPr="003E6DCF">
        <w:rPr>
          <w:rFonts w:ascii="Verdana" w:eastAsia="Times New Roman" w:hAnsi="Verdana" w:cs="Times New Roman"/>
          <w:b/>
          <w:lang w:eastAsia="cs-CZ"/>
        </w:rPr>
        <w:t>„</w:t>
      </w:r>
      <w:bookmarkEnd w:id="0"/>
      <w:r w:rsidR="00264922" w:rsidRPr="00264922">
        <w:rPr>
          <w:rFonts w:ascii="Verdana" w:eastAsia="Times New Roman" w:hAnsi="Verdana" w:cs="Times New Roman"/>
          <w:b/>
          <w:lang w:eastAsia="cs-CZ"/>
        </w:rPr>
        <w:t>Údržba, opravy a odstraňování závad u SSZT OŘ OVA 202</w:t>
      </w:r>
      <w:r w:rsidR="005043A5">
        <w:rPr>
          <w:rFonts w:ascii="Verdana" w:eastAsia="Times New Roman" w:hAnsi="Verdana" w:cs="Times New Roman"/>
          <w:b/>
          <w:lang w:eastAsia="cs-CZ"/>
        </w:rPr>
        <w:t>6</w:t>
      </w:r>
      <w:r w:rsidR="00264922" w:rsidRPr="00264922">
        <w:rPr>
          <w:rFonts w:ascii="Verdana" w:eastAsia="Times New Roman" w:hAnsi="Verdana" w:cs="Times New Roman"/>
          <w:b/>
          <w:lang w:eastAsia="cs-CZ"/>
        </w:rPr>
        <w:t xml:space="preserve"> – KB a kompresoroven</w:t>
      </w:r>
      <w:r w:rsidR="003E6DCF" w:rsidRPr="003E6DCF">
        <w:rPr>
          <w:rFonts w:ascii="Verdana" w:eastAsia="Times New Roman" w:hAnsi="Verdana" w:cs="Times New Roman"/>
          <w:b/>
          <w:lang w:eastAsia="cs-CZ"/>
        </w:rPr>
        <w:t xml:space="preserve">“ </w:t>
      </w:r>
      <w:r w:rsidR="00264922">
        <w:rPr>
          <w:rFonts w:ascii="Verdana" w:eastAsia="Times New Roman" w:hAnsi="Verdana" w:cs="Times New Roman"/>
          <w:b/>
          <w:lang w:eastAsia="cs-CZ"/>
        </w:rPr>
        <w:br/>
      </w:r>
      <w:r w:rsidR="003E6DCF" w:rsidRPr="003E6DCF">
        <w:rPr>
          <w:rFonts w:ascii="Verdana" w:eastAsia="Times New Roman" w:hAnsi="Verdana" w:cs="Times New Roman"/>
          <w:lang w:eastAsia="cs-CZ"/>
        </w:rPr>
        <w:t xml:space="preserve">č.j. </w:t>
      </w:r>
      <w:r w:rsidR="005043A5">
        <w:rPr>
          <w:rFonts w:ascii="Verdana" w:eastAsia="Times New Roman" w:hAnsi="Verdana" w:cs="Times New Roman"/>
          <w:lang w:eastAsia="cs-CZ"/>
        </w:rPr>
        <w:t>9912/2026</w:t>
      </w:r>
      <w:r w:rsidR="00264922" w:rsidRPr="00264922">
        <w:rPr>
          <w:rFonts w:ascii="Verdana" w:eastAsia="Times New Roman" w:hAnsi="Verdana" w:cs="Times New Roman"/>
          <w:lang w:eastAsia="cs-CZ"/>
        </w:rPr>
        <w:t>-SŽ-OŘ OVA-NPI</w:t>
      </w:r>
      <w:r w:rsidR="003E6DCF" w:rsidRPr="003E6DCF">
        <w:rPr>
          <w:rFonts w:ascii="Verdana" w:eastAsia="Times New Roman" w:hAnsi="Verdana" w:cs="Times New Roman"/>
          <w:lang w:eastAsia="cs-CZ"/>
        </w:rPr>
        <w:t xml:space="preserve"> </w:t>
      </w:r>
      <w:r w:rsidR="00335148" w:rsidRPr="004E3BAD">
        <w:rPr>
          <w:rFonts w:ascii="Verdana" w:hAnsi="Verdana"/>
        </w:rPr>
        <w:t>(č.j. dokumentu Výzvy k podání nabídek)</w:t>
      </w:r>
      <w:bookmarkEnd w:id="1"/>
      <w:r>
        <w:rPr>
          <w:rFonts w:eastAsia="Times New Roman" w:cs="Times New Roman"/>
          <w:lang w:eastAsia="cs-CZ"/>
        </w:rPr>
        <w:t xml:space="preserve">, </w:t>
      </w:r>
    </w:p>
    <w:p w14:paraId="29491954" w14:textId="21724765" w:rsidR="003E6DCF" w:rsidRDefault="003E6DCF" w:rsidP="00882E6D">
      <w:pPr>
        <w:spacing w:line="240" w:lineRule="auto"/>
        <w:rPr>
          <w:rFonts w:ascii="Verdana" w:eastAsia="Times New Roman" w:hAnsi="Verdana" w:cs="Times New Roman"/>
          <w:vertAlign w:val="superscript"/>
          <w:lang w:eastAsia="cs-CZ"/>
        </w:rPr>
      </w:pPr>
      <w:r w:rsidRPr="003E6DCF">
        <w:rPr>
          <w:rFonts w:ascii="Verdana" w:eastAsia="Times New Roman" w:hAnsi="Verdana" w:cs="Times New Roman"/>
          <w:lang w:eastAsia="cs-CZ"/>
        </w:rPr>
        <w:t>část výběrového řízení</w:t>
      </w:r>
      <w:r w:rsidRPr="003E6DCF">
        <w:rPr>
          <w:rFonts w:ascii="Verdana" w:eastAsia="Times New Roman" w:hAnsi="Verdana" w:cs="Times New Roman"/>
          <w:vertAlign w:val="superscript"/>
          <w:lang w:eastAsia="cs-CZ"/>
        </w:rPr>
        <w:t xml:space="preserve"> </w:t>
      </w:r>
      <w:r w:rsidRPr="003E6DCF">
        <w:rPr>
          <w:rFonts w:ascii="Verdana" w:eastAsia="Times New Roman" w:hAnsi="Verdana" w:cs="Times New Roman"/>
          <w:vertAlign w:val="superscript"/>
          <w:lang w:eastAsia="cs-CZ"/>
        </w:rPr>
        <w:footnoteReference w:id="2"/>
      </w:r>
    </w:p>
    <w:p w14:paraId="40EBF503" w14:textId="77777777" w:rsidR="005043A5" w:rsidRDefault="005043A5" w:rsidP="00882E6D">
      <w:pPr>
        <w:spacing w:line="240" w:lineRule="auto"/>
        <w:rPr>
          <w:rFonts w:eastAsia="Times New Roman" w:cs="Times New Roman"/>
          <w:lang w:eastAsia="cs-CZ"/>
        </w:rPr>
      </w:pPr>
    </w:p>
    <w:bookmarkStart w:id="2" w:name="Zaškrtávací1"/>
    <w:p w14:paraId="5F6B0603" w14:textId="77777777" w:rsidR="005043A5" w:rsidRPr="00A517E7" w:rsidRDefault="005043A5" w:rsidP="005043A5">
      <w:pPr>
        <w:spacing w:after="240"/>
        <w:ind w:left="567" w:hanging="567"/>
        <w:rPr>
          <w:rFonts w:ascii="Verdana" w:hAnsi="Verdana"/>
        </w:rPr>
      </w:pPr>
      <w:r w:rsidRPr="00A517E7">
        <w:rPr>
          <w:rFonts w:ascii="Verdana" w:hAnsi="Verdana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A517E7">
        <w:rPr>
          <w:rFonts w:ascii="Verdana" w:hAnsi="Verdana"/>
        </w:rPr>
        <w:instrText xml:space="preserve"> FORMCHECKBOX </w:instrText>
      </w:r>
      <w:r w:rsidRPr="00A517E7">
        <w:rPr>
          <w:rFonts w:ascii="Verdana" w:hAnsi="Verdana"/>
        </w:rPr>
      </w:r>
      <w:r w:rsidRPr="00A517E7">
        <w:rPr>
          <w:rFonts w:ascii="Verdana" w:hAnsi="Verdana"/>
        </w:rPr>
        <w:fldChar w:fldCharType="separate"/>
      </w:r>
      <w:r w:rsidRPr="00A517E7">
        <w:rPr>
          <w:rFonts w:ascii="Verdana" w:hAnsi="Verdana"/>
        </w:rPr>
        <w:fldChar w:fldCharType="end"/>
      </w:r>
      <w:bookmarkEnd w:id="2"/>
      <w:r w:rsidRPr="00A517E7">
        <w:rPr>
          <w:rFonts w:ascii="Verdana" w:hAnsi="Verdana"/>
        </w:rPr>
        <w:tab/>
      </w:r>
      <w:r w:rsidRPr="004E22CF">
        <w:rPr>
          <w:rFonts w:ascii="Verdana" w:hAnsi="Verdana"/>
          <w:b/>
        </w:rPr>
        <w:t xml:space="preserve">Údržba, opravy a odstraňování závad u SSZT OŘ OVA 2026 – KB a kompresoroven – obvod SSZT Ostrava </w:t>
      </w:r>
      <w:r w:rsidRPr="00A517E7">
        <w:rPr>
          <w:rFonts w:ascii="Verdana" w:hAnsi="Verdana"/>
        </w:rPr>
        <w:t xml:space="preserve">– označení části </w:t>
      </w:r>
      <w:r>
        <w:rPr>
          <w:rFonts w:ascii="Verdana" w:hAnsi="Verdana"/>
        </w:rPr>
        <w:t>63526020</w:t>
      </w:r>
    </w:p>
    <w:p w14:paraId="27D28E0A" w14:textId="77777777" w:rsidR="005043A5" w:rsidRPr="00A517E7" w:rsidRDefault="005043A5" w:rsidP="005043A5">
      <w:pPr>
        <w:tabs>
          <w:tab w:val="num" w:pos="360"/>
        </w:tabs>
        <w:spacing w:after="240"/>
        <w:ind w:left="567" w:hanging="567"/>
        <w:rPr>
          <w:rFonts w:ascii="Verdana" w:hAnsi="Verdana"/>
        </w:rPr>
      </w:pPr>
      <w:r w:rsidRPr="00A517E7">
        <w:rPr>
          <w:rFonts w:ascii="Verdana" w:hAnsi="Verdana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Pr="00A517E7">
        <w:rPr>
          <w:rFonts w:ascii="Verdana" w:hAnsi="Verdana"/>
        </w:rPr>
        <w:instrText xml:space="preserve"> FORMCHECKBOX </w:instrText>
      </w:r>
      <w:r w:rsidRPr="00A517E7">
        <w:rPr>
          <w:rFonts w:ascii="Verdana" w:hAnsi="Verdana"/>
        </w:rPr>
      </w:r>
      <w:r w:rsidRPr="00A517E7">
        <w:rPr>
          <w:rFonts w:ascii="Verdana" w:hAnsi="Verdana"/>
        </w:rPr>
        <w:fldChar w:fldCharType="separate"/>
      </w:r>
      <w:r w:rsidRPr="00A517E7">
        <w:rPr>
          <w:rFonts w:ascii="Verdana" w:hAnsi="Verdana"/>
        </w:rPr>
        <w:fldChar w:fldCharType="end"/>
      </w:r>
      <w:r w:rsidRPr="00A517E7">
        <w:rPr>
          <w:rFonts w:ascii="Verdana" w:hAnsi="Verdana"/>
        </w:rPr>
        <w:tab/>
      </w:r>
      <w:r w:rsidRPr="00A517E7">
        <w:rPr>
          <w:rFonts w:ascii="Verdana" w:hAnsi="Verdana"/>
        </w:rPr>
        <w:tab/>
      </w:r>
      <w:r w:rsidRPr="004E22CF">
        <w:rPr>
          <w:rFonts w:ascii="Verdana" w:hAnsi="Verdana"/>
          <w:b/>
        </w:rPr>
        <w:t xml:space="preserve">Údržba, opravy a odstraňování závad u SSZT OŘ OVA 2026 – KB a kompresoroven – obvod SSZT Olomouc </w:t>
      </w:r>
      <w:r w:rsidRPr="00A517E7">
        <w:rPr>
          <w:rFonts w:ascii="Verdana" w:hAnsi="Verdana"/>
        </w:rPr>
        <w:t xml:space="preserve">– označení části </w:t>
      </w:r>
      <w:r>
        <w:rPr>
          <w:rFonts w:ascii="Verdana" w:hAnsi="Verdana"/>
        </w:rPr>
        <w:t>63526021</w:t>
      </w:r>
    </w:p>
    <w:p w14:paraId="59466B71" w14:textId="6C57B17C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Times New Roman" w:cs="Times New Roman"/>
          <w:lang w:eastAsia="cs-CZ"/>
        </w:rPr>
        <w:t xml:space="preserve">tímto čestně prohlašuje, </w:t>
      </w:r>
      <w:r w:rsidR="00AC1AC3" w:rsidRPr="005F0577">
        <w:rPr>
          <w:rFonts w:ascii="Verdana" w:hAnsi="Verdana"/>
        </w:rPr>
        <w:t>že</w:t>
      </w:r>
      <w:r>
        <w:rPr>
          <w:rFonts w:eastAsia="Times New Roman" w:cs="Times New Roman"/>
          <w:lang w:eastAsia="cs-CZ"/>
        </w:rPr>
        <w:t xml:space="preserve"> </w:t>
      </w:r>
      <w:r w:rsidR="00A06F33">
        <w:rPr>
          <w:rFonts w:eastAsia="Calibri" w:cs="Times New Roman"/>
        </w:rPr>
        <w:t xml:space="preserve">dále uvedené </w:t>
      </w:r>
      <w:r>
        <w:rPr>
          <w:rFonts w:eastAsia="Calibri" w:cs="Times New Roman"/>
        </w:rPr>
        <w:t xml:space="preserve">údaje a další skutečnosti uvedené či jinak </w:t>
      </w:r>
      <w:r w:rsidR="009528D2">
        <w:rPr>
          <w:rFonts w:eastAsia="Calibri" w:cs="Times New Roman"/>
        </w:rPr>
        <w:t xml:space="preserve">řádně </w:t>
      </w:r>
      <w:r>
        <w:rPr>
          <w:rFonts w:eastAsia="Calibri" w:cs="Times New Roman"/>
        </w:rPr>
        <w:t xml:space="preserve">označené </w:t>
      </w:r>
      <w:r w:rsidR="00AC2CF0">
        <w:rPr>
          <w:rFonts w:eastAsia="Calibri" w:cs="Times New Roman"/>
        </w:rPr>
        <w:t>ve smlouvě</w:t>
      </w:r>
      <w:r w:rsidR="007308BA">
        <w:rPr>
          <w:rFonts w:eastAsia="Calibri" w:cs="Times New Roman"/>
        </w:rPr>
        <w:t xml:space="preserve"> na</w:t>
      </w:r>
      <w:r w:rsidR="00AC2CF0">
        <w:rPr>
          <w:rFonts w:eastAsia="Calibri" w:cs="Times New Roman"/>
        </w:rPr>
        <w:t xml:space="preserve"> </w:t>
      </w:r>
      <w:r w:rsidR="007308BA">
        <w:rPr>
          <w:rFonts w:eastAsia="Calibri" w:cs="Times New Roman"/>
        </w:rPr>
        <w:t xml:space="preserve">plnění předmětu veřejné zakázky, jež je součástí jeho nabídky (dále jen </w:t>
      </w:r>
      <w:r w:rsidR="007308BA" w:rsidRPr="00882E6D">
        <w:rPr>
          <w:rFonts w:eastAsia="Calibri" w:cs="Times New Roman"/>
          <w:b/>
          <w:i/>
        </w:rPr>
        <w:t>„</w:t>
      </w:r>
      <w:r w:rsidR="007308BA" w:rsidRPr="00986260">
        <w:rPr>
          <w:rStyle w:val="Kurzvatun"/>
        </w:rPr>
        <w:t>smlouva</w:t>
      </w:r>
      <w:r w:rsidR="007308BA" w:rsidRPr="00882E6D">
        <w:rPr>
          <w:rFonts w:eastAsia="Calibri" w:cs="Times New Roman"/>
          <w:b/>
          <w:i/>
        </w:rPr>
        <w:t>“</w:t>
      </w:r>
      <w:r w:rsidR="007308BA">
        <w:rPr>
          <w:rFonts w:eastAsia="Calibri" w:cs="Times New Roman"/>
        </w:rPr>
        <w:t xml:space="preserve">), </w:t>
      </w:r>
      <w:r>
        <w:rPr>
          <w:rFonts w:eastAsia="Calibri" w:cs="Times New Roman"/>
        </w:rPr>
        <w:t>považuje</w:t>
      </w:r>
      <w:r w:rsidR="003B7E4D">
        <w:rPr>
          <w:rFonts w:eastAsia="Calibri" w:cs="Times New Roman"/>
        </w:rPr>
        <w:t xml:space="preserve"> účastník</w:t>
      </w:r>
      <w:r>
        <w:rPr>
          <w:rFonts w:eastAsia="Calibri" w:cs="Times New Roman"/>
        </w:rPr>
        <w:t xml:space="preserve"> za obchodní tajemství ve smyslu </w:t>
      </w:r>
      <w:r w:rsidR="00871841">
        <w:rPr>
          <w:rFonts w:eastAsia="Calibri" w:cs="Times New Roman"/>
        </w:rPr>
        <w:t xml:space="preserve">ustanovení § 504 </w:t>
      </w:r>
      <w:r w:rsidR="007308BA">
        <w:rPr>
          <w:rFonts w:eastAsia="Calibri" w:cs="Times New Roman"/>
        </w:rPr>
        <w:t xml:space="preserve">zákona č. 89/2012 Sb., občanský zákoník, ve znění pozdějších předpisů (dále jen </w:t>
      </w:r>
      <w:r w:rsidR="007308BA" w:rsidRPr="00986260">
        <w:t>„</w:t>
      </w:r>
      <w:r w:rsidR="007308BA" w:rsidRPr="00986260">
        <w:rPr>
          <w:rStyle w:val="Kurzvatun"/>
        </w:rPr>
        <w:t>obchodní tajemství</w:t>
      </w:r>
      <w:r w:rsidR="007308BA" w:rsidRPr="00986260">
        <w:t>“</w:t>
      </w:r>
      <w:r w:rsidR="007308BA">
        <w:rPr>
          <w:rFonts w:eastAsia="Calibri" w:cs="Times New Roman"/>
        </w:rPr>
        <w:t xml:space="preserve"> a </w:t>
      </w:r>
      <w:r w:rsidR="007308BA" w:rsidRPr="00986260">
        <w:t>„</w:t>
      </w:r>
      <w:r w:rsidR="007308BA" w:rsidRPr="00986260">
        <w:rPr>
          <w:rStyle w:val="Kurzvatun"/>
        </w:rPr>
        <w:t>občanský zákoník</w:t>
      </w:r>
      <w:r w:rsidR="007308BA" w:rsidRPr="00986260">
        <w:t>“</w:t>
      </w:r>
      <w:r w:rsidR="007308BA">
        <w:rPr>
          <w:rFonts w:eastAsia="Calibri" w:cs="Times New Roman"/>
        </w:rPr>
        <w:t>)</w:t>
      </w:r>
      <w:r w:rsidR="00D45C59">
        <w:rPr>
          <w:rFonts w:eastAsia="Calibri" w:cs="Times New Roman"/>
        </w:rPr>
        <w:t xml:space="preserve">, nebo se jedná o jiné </w:t>
      </w:r>
      <w:r w:rsidR="00D45C59" w:rsidRPr="00D45C59">
        <w:rPr>
          <w:rFonts w:eastAsia="Calibri" w:cs="Times New Roman"/>
        </w:rPr>
        <w:t>informace, které nemohou být v registru smluv uveřejněny na základě ustanovení § 3 odst. 1 ZRS</w:t>
      </w:r>
      <w:r w:rsidR="006A0B14">
        <w:rPr>
          <w:rFonts w:eastAsia="Calibri" w:cs="Times New Roman"/>
        </w:rPr>
        <w:t>:</w:t>
      </w:r>
      <w:r>
        <w:rPr>
          <w:rFonts w:eastAsia="Calibri" w:cs="Times New Roman"/>
        </w:rPr>
        <w:t xml:space="preserve">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780"/>
        <w:gridCol w:w="5906"/>
      </w:tblGrid>
      <w:tr w:rsidR="00AC2CF0" w:rsidRPr="005F0577" w14:paraId="37C60D84" w14:textId="77777777" w:rsidTr="0033514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69D4C0B" w14:textId="303609E4" w:rsidR="00AC2CF0" w:rsidRPr="00335148" w:rsidRDefault="00D45C59" w:rsidP="00882E6D">
            <w:pPr>
              <w:pStyle w:val="tabulka"/>
              <w:widowControl/>
              <w:jc w:val="both"/>
              <w:rPr>
                <w:rStyle w:val="Siln"/>
                <w:rFonts w:asciiTheme="minorHAnsi" w:hAnsiTheme="minorHAnsi"/>
                <w:sz w:val="18"/>
                <w:szCs w:val="18"/>
              </w:rPr>
            </w:pPr>
            <w:r w:rsidRPr="00335148">
              <w:rPr>
                <w:rStyle w:val="Siln"/>
                <w:rFonts w:asciiTheme="minorHAnsi" w:hAnsiTheme="minorHAnsi"/>
                <w:sz w:val="18"/>
                <w:szCs w:val="18"/>
              </w:rPr>
              <w:t>Obchodní tajemství či jiné informace dle § 3 odst</w:t>
            </w:r>
            <w:r w:rsidR="00335148">
              <w:rPr>
                <w:rStyle w:val="Siln"/>
                <w:rFonts w:asciiTheme="minorHAnsi" w:hAnsiTheme="minorHAnsi"/>
                <w:sz w:val="18"/>
                <w:szCs w:val="18"/>
              </w:rPr>
              <w:t>.</w:t>
            </w:r>
            <w:r w:rsidRPr="00335148">
              <w:rPr>
                <w:rStyle w:val="Siln"/>
                <w:rFonts w:asciiTheme="minorHAnsi" w:hAnsiTheme="minorHAnsi"/>
                <w:sz w:val="18"/>
                <w:szCs w:val="18"/>
              </w:rPr>
              <w:t xml:space="preserve"> 1 ZRS</w:t>
            </w:r>
            <w:r w:rsidR="00335148">
              <w:rPr>
                <w:rStyle w:val="Znakapoznpodarou"/>
                <w:rFonts w:asciiTheme="minorHAnsi" w:hAnsiTheme="minorHAnsi"/>
                <w:b/>
                <w:bCs/>
                <w:sz w:val="18"/>
                <w:szCs w:val="18"/>
              </w:rPr>
              <w:footnoteReference w:id="3"/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B7AF997" w14:textId="2CEC789E" w:rsidR="00AC2CF0" w:rsidRPr="00335148" w:rsidRDefault="00871841" w:rsidP="00882E6D">
            <w:pPr>
              <w:pStyle w:val="tabulka"/>
              <w:jc w:val="both"/>
              <w:rPr>
                <w:rStyle w:val="Siln"/>
                <w:rFonts w:asciiTheme="minorHAnsi" w:hAnsiTheme="minorHAnsi"/>
                <w:sz w:val="18"/>
                <w:szCs w:val="18"/>
              </w:rPr>
            </w:pPr>
            <w:r w:rsidRPr="00335148">
              <w:rPr>
                <w:rStyle w:val="Siln"/>
                <w:rFonts w:asciiTheme="minorHAnsi" w:hAnsiTheme="minorHAnsi"/>
                <w:sz w:val="18"/>
                <w:szCs w:val="18"/>
              </w:rPr>
              <w:t>Umístění ve smlouvě</w:t>
            </w:r>
            <w:r w:rsidR="0066668B" w:rsidRPr="00335148">
              <w:rPr>
                <w:rStyle w:val="Siln"/>
                <w:rFonts w:asciiTheme="minorHAnsi" w:hAnsiTheme="minorHAnsi"/>
                <w:sz w:val="18"/>
                <w:szCs w:val="18"/>
              </w:rPr>
              <w:t xml:space="preserve"> či jejích přílohách</w:t>
            </w:r>
            <w:r w:rsidR="00335148">
              <w:rPr>
                <w:rStyle w:val="Znakapoznpodarou"/>
                <w:rFonts w:asciiTheme="minorHAnsi" w:hAnsiTheme="minorHAnsi"/>
                <w:b/>
                <w:bCs/>
                <w:sz w:val="18"/>
                <w:szCs w:val="18"/>
              </w:rPr>
              <w:footnoteReference w:id="4"/>
            </w:r>
          </w:p>
        </w:tc>
      </w:tr>
      <w:tr w:rsidR="00AC2CF0" w:rsidRPr="005F0577" w14:paraId="06EF14AC" w14:textId="77777777" w:rsidTr="005F5BE8">
        <w:trPr>
          <w:cantSplit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15DF0" w14:textId="03D8C06E" w:rsidR="00AC2CF0" w:rsidRPr="00335148" w:rsidRDefault="0086252D" w:rsidP="00882E6D">
            <w:pPr>
              <w:rPr>
                <w:rFonts w:cs="Calibri"/>
              </w:rPr>
            </w:pPr>
            <w:sdt>
              <w:sdtPr>
                <w:rPr>
                  <w:rFonts w:cs="Calibri"/>
                </w:rPr>
                <w:alias w:val="Vyberte jednu z variant"/>
                <w:tag w:val="Vyberte jednu z variant"/>
                <w:id w:val="2062977900"/>
                <w:placeholder>
                  <w:docPart w:val="DefaultPlaceholder_-1854013439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643D36" w:rsidRPr="00335148">
                  <w:t>Zvolte položku.</w:t>
                </w:r>
              </w:sdtContent>
            </w:sdt>
          </w:p>
        </w:tc>
        <w:sdt>
          <w:sdtPr>
            <w:id w:val="-1776780806"/>
            <w:placeholder>
              <w:docPart w:val="6F122CD581BD423BA3CED153F818C203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037DA9FE" w14:textId="231CC145" w:rsidR="00AC2CF0" w:rsidRPr="00335148" w:rsidRDefault="00AC2CF0" w:rsidP="00882E6D">
                <w:pPr>
                  <w:rPr>
                    <w:rFonts w:cs="Calibri"/>
                  </w:rPr>
                </w:pPr>
                <w:r w:rsidRPr="00335148">
                  <w:rPr>
                    <w:rStyle w:val="Zstupntext"/>
                  </w:rPr>
                  <w:t>Klikněte sem a zadejte text</w:t>
                </w:r>
                <w:r w:rsidR="009F7412" w:rsidRPr="00335148">
                  <w:rPr>
                    <w:rStyle w:val="Zstupntext"/>
                  </w:rPr>
                  <w:t>, např. „</w:t>
                </w:r>
                <w:r w:rsidR="001A3814" w:rsidRPr="00335148">
                  <w:rPr>
                    <w:rStyle w:val="Zstupntext"/>
                    <w:b/>
                  </w:rPr>
                  <w:t xml:space="preserve">Čl. 6 odst. 6.1 </w:t>
                </w:r>
                <w:r w:rsidR="009F7412" w:rsidRPr="00335148">
                  <w:rPr>
                    <w:rStyle w:val="Zstupntext"/>
                    <w:b/>
                  </w:rPr>
                  <w:t xml:space="preserve"> smlouvy</w:t>
                </w:r>
                <w:r w:rsidRPr="00335148">
                  <w:rPr>
                    <w:rStyle w:val="Zstupntext"/>
                    <w:b/>
                  </w:rPr>
                  <w:t>.</w:t>
                </w:r>
                <w:r w:rsidR="009F7412" w:rsidRPr="00335148">
                  <w:rPr>
                    <w:rStyle w:val="Zstupntext"/>
                    <w:b/>
                  </w:rPr>
                  <w:t>“</w:t>
                </w:r>
              </w:p>
            </w:tc>
          </w:sdtContent>
        </w:sdt>
      </w:tr>
      <w:tr w:rsidR="00AC2CF0" w:rsidRPr="005F0577" w14:paraId="730B1102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8C215" w14:textId="2CB080F5" w:rsidR="00AC2CF0" w:rsidRPr="00335148" w:rsidRDefault="0086252D" w:rsidP="00882E6D">
            <w:pPr>
              <w:rPr>
                <w:rFonts w:cs="Calibri"/>
              </w:rPr>
            </w:pPr>
            <w:sdt>
              <w:sdtPr>
                <w:rPr>
                  <w:rFonts w:cs="Calibri"/>
                </w:rPr>
                <w:alias w:val="Vyberte jednu z variant"/>
                <w:tag w:val="Vyberte jednu z variant"/>
                <w:id w:val="-652374452"/>
                <w:placeholder>
                  <w:docPart w:val="73C21809A9004FF19442963D8F982702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451042" w:rsidRPr="00335148">
                  <w:t>Zvolte položku.</w:t>
                </w:r>
              </w:sdtContent>
            </w:sdt>
          </w:p>
        </w:tc>
        <w:sdt>
          <w:sdtPr>
            <w:id w:val="1310978252"/>
            <w:placeholder>
              <w:docPart w:val="30F20A0AFBFC4AC997081EB15A5AEA63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E3A70EE" w14:textId="77777777" w:rsidR="00AC2CF0" w:rsidRPr="00335148" w:rsidRDefault="00AC2CF0" w:rsidP="00882E6D">
                <w:pPr>
                  <w:rPr>
                    <w:rFonts w:cs="Calibri"/>
                  </w:rPr>
                </w:pPr>
                <w:r w:rsidRPr="00335148">
                  <w:rPr>
                    <w:rStyle w:val="Zstupntext"/>
                  </w:rPr>
                  <w:t>Klikněte sem a zadejte text.</w:t>
                </w:r>
              </w:p>
            </w:tc>
          </w:sdtContent>
        </w:sdt>
      </w:tr>
      <w:tr w:rsidR="00AC2CF0" w:rsidRPr="005F0577" w14:paraId="7C53B978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85C90" w14:textId="2EF46565" w:rsidR="00AC2CF0" w:rsidRPr="00335148" w:rsidRDefault="0086252D" w:rsidP="00882E6D">
            <w:pPr>
              <w:rPr>
                <w:rFonts w:cs="Calibri"/>
              </w:rPr>
            </w:pPr>
            <w:sdt>
              <w:sdtPr>
                <w:rPr>
                  <w:rFonts w:cs="Calibri"/>
                </w:rPr>
                <w:alias w:val="Vyberte jednu z variant"/>
                <w:tag w:val="Vyberte jednu z variant"/>
                <w:id w:val="417521328"/>
                <w:placeholder>
                  <w:docPart w:val="3ABADFCFF6154100A1E530214E9A41C7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451042" w:rsidRPr="00335148">
                  <w:t>Zvolte položku.</w:t>
                </w:r>
              </w:sdtContent>
            </w:sdt>
          </w:p>
        </w:tc>
        <w:sdt>
          <w:sdtPr>
            <w:id w:val="87273182"/>
            <w:placeholder>
              <w:docPart w:val="A0A6B86286C84B4EAD6F662E3674CBB6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223A3E8" w14:textId="77777777" w:rsidR="00AC2CF0" w:rsidRPr="00335148" w:rsidRDefault="00AC2CF0" w:rsidP="00882E6D">
                <w:pPr>
                  <w:rPr>
                    <w:rFonts w:cs="Calibri"/>
                  </w:rPr>
                </w:pPr>
                <w:r w:rsidRPr="00335148">
                  <w:rPr>
                    <w:rStyle w:val="Zstupntext"/>
                  </w:rPr>
                  <w:t>Klikněte sem a zadejte text.</w:t>
                </w:r>
              </w:p>
            </w:tc>
          </w:sdtContent>
        </w:sdt>
      </w:tr>
    </w:tbl>
    <w:p w14:paraId="18050436" w14:textId="77777777" w:rsidR="00C715B9" w:rsidRDefault="00C715B9" w:rsidP="00882E6D">
      <w:pPr>
        <w:spacing w:line="240" w:lineRule="auto"/>
        <w:rPr>
          <w:rFonts w:eastAsia="Calibri" w:cs="Times New Roman"/>
        </w:rPr>
      </w:pPr>
    </w:p>
    <w:p w14:paraId="59466B72" w14:textId="3EDBF9A5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lastRenderedPageBreak/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 případě, že část obsahu smlouvy, která se týká obchodního tajemství účastníka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 </w:t>
      </w:r>
    </w:p>
    <w:p w14:paraId="59466B73" w14:textId="77777777" w:rsidR="008145D7" w:rsidRDefault="008145D7" w:rsidP="00882E6D">
      <w:pPr>
        <w:spacing w:line="240" w:lineRule="auto"/>
        <w:rPr>
          <w:rFonts w:eastAsia="Times New Roman" w:cs="Times New Roman"/>
          <w:lang w:eastAsia="cs-CZ"/>
        </w:rPr>
      </w:pPr>
      <w:r>
        <w:rPr>
          <w:rFonts w:eastAsia="Calibri" w:cs="Times New Roman"/>
        </w:rPr>
        <w:t>Účastník tímto čestně prohlašuje, že neprodleně písemně sdělí zadavateli skutečnost, že takto označené informace přestaly naplňovat znaky obchodního tajemství.</w:t>
      </w:r>
    </w:p>
    <w:p w14:paraId="59466B74" w14:textId="71C97DEA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>Účastník tímto čestně prohlašuje, že údaje a skutečnosti uvedené ve smlouvě, která je nedílnou součástí nabídky, jsou údaji nebo skutečnostmi (s výjimkou obchodního tajemství, uvedeného výše), které nemohou být v registru smluv uveřejněny na základě ustanovení § 3 odst. 1 ZRS.</w:t>
      </w:r>
      <w:r w:rsidR="00D45C59">
        <w:rPr>
          <w:rFonts w:eastAsia="Calibri" w:cs="Times New Roman"/>
        </w:rPr>
        <w:t xml:space="preserve"> Účastník dále čestně prohlašuje, že nese veškerou odpovědnost v případě, že část obsahu smlouvy, která obsahuje informace označené účastníkem jako informace ve smyslu § 3 odst. 1 ZRS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</w:t>
      </w:r>
      <w:r w:rsidR="00880337">
        <w:rPr>
          <w:rFonts w:eastAsia="Calibri" w:cs="Times New Roman"/>
        </w:rPr>
        <w:t>.</w:t>
      </w:r>
    </w:p>
    <w:sectPr w:rsidR="008145D7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40C5B5" w14:textId="77777777" w:rsidR="0086252D" w:rsidRDefault="0086252D" w:rsidP="00962258">
      <w:pPr>
        <w:spacing w:after="0" w:line="240" w:lineRule="auto"/>
      </w:pPr>
      <w:r>
        <w:separator/>
      </w:r>
    </w:p>
  </w:endnote>
  <w:endnote w:type="continuationSeparator" w:id="0">
    <w:p w14:paraId="34BF1A60" w14:textId="77777777" w:rsidR="0086252D" w:rsidRDefault="0086252D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9466B8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84" w14:textId="281E82AB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3E6DCF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3E6DCF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85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59466B8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59466B87" w14:textId="77777777" w:rsidR="00F1715C" w:rsidRDefault="00F1715C" w:rsidP="00D831A3">
          <w:pPr>
            <w:pStyle w:val="Zpat"/>
          </w:pPr>
        </w:p>
      </w:tc>
    </w:tr>
  </w:tbl>
  <w:p w14:paraId="59466B89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59466B9E" wp14:editId="59466B9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1FBC4D0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9466BA0" wp14:editId="59466BA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465100D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1370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3630"/>
      <w:gridCol w:w="2921"/>
    </w:tblGrid>
    <w:tr w:rsidR="00F1715C" w14:paraId="59466B9B" w14:textId="77777777" w:rsidTr="00335148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94" w14:textId="733DA70C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3E6DCF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3E6DCF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96" w14:textId="6530C6EF" w:rsidR="00F1715C" w:rsidRDefault="00F1715C" w:rsidP="00D61054">
          <w:pPr>
            <w:pStyle w:val="Zpat"/>
            <w:contextualSpacing/>
          </w:pPr>
        </w:p>
      </w:tc>
      <w:tc>
        <w:tcPr>
          <w:tcW w:w="3630" w:type="dxa"/>
          <w:tcMar>
            <w:left w:w="0" w:type="dxa"/>
            <w:right w:w="0" w:type="dxa"/>
          </w:tcMar>
        </w:tcPr>
        <w:p w14:paraId="59466B99" w14:textId="10CB600F" w:rsidR="00F1715C" w:rsidRDefault="00F1715C" w:rsidP="00D61054">
          <w:pPr>
            <w:pStyle w:val="Zpat"/>
            <w:ind w:left="658" w:right="-653"/>
            <w:contextualSpacing/>
          </w:pPr>
        </w:p>
      </w:tc>
      <w:tc>
        <w:tcPr>
          <w:tcW w:w="2921" w:type="dxa"/>
        </w:tcPr>
        <w:p w14:paraId="59466B9A" w14:textId="77777777" w:rsidR="00F1715C" w:rsidRDefault="00F1715C" w:rsidP="00460660">
          <w:pPr>
            <w:pStyle w:val="Zpat"/>
          </w:pPr>
        </w:p>
      </w:tc>
    </w:tr>
  </w:tbl>
  <w:p w14:paraId="59466B9C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59466BA4" wp14:editId="59466BA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B1D5542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59466BA6" wp14:editId="59466BA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F99C0E2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59466B9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F0FAC0" w14:textId="77777777" w:rsidR="0086252D" w:rsidRDefault="0086252D" w:rsidP="00962258">
      <w:pPr>
        <w:spacing w:after="0" w:line="240" w:lineRule="auto"/>
      </w:pPr>
      <w:r>
        <w:separator/>
      </w:r>
    </w:p>
  </w:footnote>
  <w:footnote w:type="continuationSeparator" w:id="0">
    <w:p w14:paraId="6CBBB052" w14:textId="77777777" w:rsidR="0086252D" w:rsidRDefault="0086252D" w:rsidP="00962258">
      <w:pPr>
        <w:spacing w:after="0" w:line="240" w:lineRule="auto"/>
      </w:pPr>
      <w:r>
        <w:continuationSeparator/>
      </w:r>
    </w:p>
  </w:footnote>
  <w:footnote w:id="1">
    <w:p w14:paraId="61CEB6BB" w14:textId="77777777" w:rsidR="00335148" w:rsidRPr="0025004B" w:rsidRDefault="00335148" w:rsidP="00335148">
      <w:pPr>
        <w:pStyle w:val="Textpoznpodarou"/>
        <w:rPr>
          <w:szCs w:val="14"/>
        </w:rPr>
      </w:pPr>
      <w:r w:rsidRPr="0025004B">
        <w:rPr>
          <w:rStyle w:val="Znakapoznpodarou"/>
          <w:rFonts w:ascii="Verdana" w:eastAsiaTheme="majorEastAsia" w:hAnsi="Verdana"/>
          <w:szCs w:val="14"/>
        </w:rPr>
        <w:footnoteRef/>
      </w:r>
      <w:r w:rsidRPr="0025004B">
        <w:rPr>
          <w:szCs w:val="14"/>
        </w:rPr>
        <w:t xml:space="preserve"> </w:t>
      </w:r>
      <w:r w:rsidRPr="0025004B">
        <w:rPr>
          <w:rFonts w:ascii="Verdana" w:hAnsi="Verdana" w:cs="Calibri"/>
          <w:szCs w:val="14"/>
        </w:rPr>
        <w:t>Identifikační údaje doplní dodavatel dle skutečnosti, zda se jedná o fyzickou či právnickou osobu.</w:t>
      </w:r>
    </w:p>
  </w:footnote>
  <w:footnote w:id="2">
    <w:p w14:paraId="7E442FB6" w14:textId="13F59A86" w:rsidR="003E6DCF" w:rsidRPr="0025004B" w:rsidRDefault="003E6DCF" w:rsidP="003E6DCF">
      <w:pPr>
        <w:pStyle w:val="Textpoznpodarou"/>
        <w:rPr>
          <w:rFonts w:ascii="Verdana" w:hAnsi="Verdana"/>
          <w:szCs w:val="14"/>
        </w:rPr>
      </w:pPr>
      <w:r w:rsidRPr="0025004B">
        <w:rPr>
          <w:rStyle w:val="Znakapoznpodarou"/>
          <w:szCs w:val="14"/>
        </w:rPr>
        <w:footnoteRef/>
      </w:r>
      <w:r w:rsidRPr="0025004B">
        <w:rPr>
          <w:rFonts w:ascii="Verdana" w:hAnsi="Verdana"/>
          <w:szCs w:val="14"/>
        </w:rPr>
        <w:t xml:space="preserve"> Účastník zaškrtne nabízená pole těch částí </w:t>
      </w:r>
      <w:r w:rsidR="0025004B" w:rsidRPr="0025004B">
        <w:rPr>
          <w:rFonts w:ascii="Verdana" w:hAnsi="Verdana"/>
          <w:szCs w:val="14"/>
        </w:rPr>
        <w:t>výběrového</w:t>
      </w:r>
      <w:r w:rsidRPr="0025004B">
        <w:rPr>
          <w:rFonts w:ascii="Verdana" w:hAnsi="Verdana"/>
          <w:szCs w:val="14"/>
        </w:rPr>
        <w:t xml:space="preserve"> řízení, pro něž podává nabídku.</w:t>
      </w:r>
    </w:p>
    <w:p w14:paraId="18E75CEB" w14:textId="77777777" w:rsidR="003E6DCF" w:rsidRPr="0025004B" w:rsidRDefault="003E6DCF" w:rsidP="003E6DCF">
      <w:pPr>
        <w:pStyle w:val="Textpoznpodarou"/>
        <w:rPr>
          <w:rFonts w:ascii="Verdana" w:hAnsi="Verdana"/>
          <w:szCs w:val="14"/>
        </w:rPr>
      </w:pPr>
      <w:r w:rsidRPr="0025004B">
        <w:rPr>
          <w:rFonts w:ascii="Verdana" w:hAnsi="Verdana"/>
          <w:szCs w:val="14"/>
        </w:rPr>
        <w:t xml:space="preserve">V případě, že se účastník rozhodne podat nabídku do více částí, případně všech, má možnost využít doložení vyplněného formuláře v souladu se zadávacími podmínkami pouze jednou za předpokladu, že označí (zaškrtne) všechny příslušné části.  </w:t>
      </w:r>
    </w:p>
  </w:footnote>
  <w:footnote w:id="3">
    <w:p w14:paraId="24263271" w14:textId="069D4CE8" w:rsidR="00335148" w:rsidRPr="0025004B" w:rsidRDefault="00335148">
      <w:pPr>
        <w:pStyle w:val="Textpoznpodarou"/>
        <w:rPr>
          <w:szCs w:val="14"/>
        </w:rPr>
      </w:pPr>
      <w:r w:rsidRPr="0025004B">
        <w:rPr>
          <w:rStyle w:val="Znakapoznpodarou"/>
          <w:szCs w:val="14"/>
        </w:rPr>
        <w:footnoteRef/>
      </w:r>
      <w:r w:rsidRPr="0025004B">
        <w:rPr>
          <w:szCs w:val="14"/>
        </w:rPr>
        <w:t xml:space="preserve"> Nutno vybrat variantu z otevíracího pole (roletky), zobrazovanou při zakliknutí na text </w:t>
      </w:r>
      <w:r w:rsidRPr="0025004B">
        <w:rPr>
          <w:i/>
          <w:iCs/>
          <w:szCs w:val="14"/>
        </w:rPr>
        <w:t>„Zvolte položku.“</w:t>
      </w:r>
      <w:r w:rsidRPr="0025004B">
        <w:rPr>
          <w:szCs w:val="14"/>
        </w:rPr>
        <w:t>!</w:t>
      </w:r>
    </w:p>
  </w:footnote>
  <w:footnote w:id="4">
    <w:p w14:paraId="06DC09D0" w14:textId="1D20869C" w:rsidR="00335148" w:rsidRPr="0025004B" w:rsidRDefault="00335148">
      <w:pPr>
        <w:pStyle w:val="Textpoznpodarou"/>
        <w:rPr>
          <w:szCs w:val="14"/>
        </w:rPr>
      </w:pPr>
      <w:r w:rsidRPr="0025004B">
        <w:rPr>
          <w:rStyle w:val="Znakapoznpodarou"/>
          <w:rFonts w:ascii="Verdana" w:hAnsi="Verdana"/>
          <w:szCs w:val="14"/>
        </w:rPr>
        <w:footnoteRef/>
      </w:r>
      <w:r w:rsidRPr="0025004B">
        <w:rPr>
          <w:rFonts w:ascii="Verdana" w:hAnsi="Verdana"/>
          <w:szCs w:val="14"/>
        </w:rPr>
        <w:t xml:space="preserve"> </w:t>
      </w:r>
      <w:r w:rsidRPr="0025004B">
        <w:rPr>
          <w:rFonts w:ascii="Verdana" w:hAnsi="Verdana"/>
          <w:b/>
          <w:szCs w:val="14"/>
        </w:rPr>
        <w:t>Dodavatel jednoznačným způsobem uvede, které informace či skutečnosti uvedené ve smlouvě či jejích přílohách považuje za obchodní tajemství nebo jiné informace, které nemohou být v registru smluv uveřejněny</w:t>
      </w:r>
      <w:r w:rsidRPr="0025004B">
        <w:rPr>
          <w:rFonts w:ascii="Verdana" w:hAnsi="Verdana"/>
          <w:szCs w:val="14"/>
        </w:rPr>
        <w:t xml:space="preserve"> (např. vypíše slovně, nebo odkazem na příslušný článek smlouvy nebo číslo přílohy, nebo barevně ve smlouvě údaje vyznačí a v tomto prohlášení uvede způsob vyznačení ve smlouvě aj.)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59466B8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59466B7F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59466B80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59466B81" w14:textId="77777777" w:rsidR="00F1715C" w:rsidRPr="00D6163D" w:rsidRDefault="00F1715C" w:rsidP="00D6163D">
          <w:pPr>
            <w:pStyle w:val="Druhdokumentu"/>
          </w:pPr>
        </w:p>
      </w:tc>
    </w:tr>
  </w:tbl>
  <w:p w14:paraId="59466B8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0311BB" w14:textId="361A21A4" w:rsidR="00C715B9" w:rsidRDefault="00C715B9">
    <w:pPr>
      <w:pStyle w:val="Zhlav"/>
      <w:rPr>
        <w:szCs w:val="22"/>
      </w:rPr>
    </w:pPr>
    <w:r>
      <w:rPr>
        <w:szCs w:val="22"/>
      </w:rPr>
      <w:t xml:space="preserve">Příloha č. </w:t>
    </w:r>
    <w:r w:rsidRPr="00986260">
      <w:rPr>
        <w:szCs w:val="22"/>
      </w:rPr>
      <w:t>1</w:t>
    </w:r>
    <w:r w:rsidR="00641110">
      <w:rPr>
        <w:szCs w:val="22"/>
      </w:rPr>
      <w:t>0</w:t>
    </w:r>
    <w:r>
      <w:rPr>
        <w:szCs w:val="22"/>
      </w:rPr>
      <w:t xml:space="preserve"> </w:t>
    </w:r>
    <w:r>
      <w:rPr>
        <w:lang w:eastAsia="cs-CZ"/>
      </w:rPr>
      <w:t>Výzvy k podání nabídek:</w:t>
    </w:r>
    <w:r>
      <w:rPr>
        <w:szCs w:val="22"/>
      </w:rPr>
      <w:t xml:space="preserve"> </w:t>
    </w:r>
  </w:p>
  <w:p w14:paraId="140085D7" w14:textId="77777777" w:rsidR="00C715B9" w:rsidRPr="009618D3" w:rsidRDefault="00C715B9" w:rsidP="00D61054">
    <w:pPr>
      <w:tabs>
        <w:tab w:val="center" w:pos="4536"/>
        <w:tab w:val="right" w:pos="9072"/>
      </w:tabs>
      <w:spacing w:before="0"/>
      <w:contextualSpacing/>
      <w:rPr>
        <w:rFonts w:ascii="Verdana" w:eastAsia="Calibri" w:hAnsi="Verdana" w:cstheme="minorHAnsi"/>
      </w:rPr>
    </w:pPr>
    <w:r w:rsidRPr="009618D3">
      <w:rPr>
        <w:rFonts w:ascii="Verdana" w:eastAsia="Calibri" w:hAnsi="Verdana" w:cstheme="minorHAnsi"/>
      </w:rPr>
      <w:t xml:space="preserve">Čestné prohlášení </w:t>
    </w:r>
    <w:r w:rsidRPr="009618D3">
      <w:rPr>
        <w:rFonts w:ascii="Verdana" w:hAnsi="Verdana" w:cstheme="minorHAnsi"/>
      </w:rPr>
      <w:t>ve vztahu k zákonu o registru smluv</w:t>
    </w:r>
  </w:p>
  <w:p w14:paraId="59466B93" w14:textId="401CE91C" w:rsidR="00F1715C" w:rsidRPr="00460660" w:rsidRDefault="00C715B9">
    <w:pPr>
      <w:pStyle w:val="Zhlav"/>
      <w:rPr>
        <w:sz w:val="2"/>
        <w:szCs w:val="2"/>
      </w:rPr>
    </w:pPr>
    <w:r w:rsidRPr="00986260">
      <w:rPr>
        <w:rStyle w:val="Zvraznn"/>
      </w:rPr>
      <w:t xml:space="preserve">Účastník předloží pouze v případě postupu dle čl. </w:t>
    </w:r>
    <w:r>
      <w:rPr>
        <w:rStyle w:val="Zvraznn"/>
      </w:rPr>
      <w:t>21.2 a 21.3</w:t>
    </w:r>
    <w:r w:rsidRPr="00986260">
      <w:rPr>
        <w:rStyle w:val="Zvraznn"/>
      </w:rPr>
      <w:t xml:space="preserve"> Výzvy</w:t>
    </w:r>
    <w:r w:rsidR="00335148">
      <w:rPr>
        <w:rStyle w:val="Zvraznn"/>
      </w:rPr>
      <w:t xml:space="preserve"> k podání nabídky</w:t>
    </w:r>
    <w:r w:rsidDel="00C715B9">
      <w:rPr>
        <w:noProof/>
        <w:lang w:eastAsia="cs-CZ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6AAF0A8C"/>
    <w:multiLevelType w:val="multilevel"/>
    <w:tmpl w:val="0D34D660"/>
    <w:numStyleLink w:val="ListBulletmultilevel"/>
  </w:abstractNum>
  <w:abstractNum w:abstractNumId="8" w15:restartNumberingAfterBreak="0">
    <w:nsid w:val="74070991"/>
    <w:multiLevelType w:val="multilevel"/>
    <w:tmpl w:val="CABE99FC"/>
    <w:numStyleLink w:val="ListNumbermultilevel"/>
  </w:abstractNum>
  <w:num w:numId="1" w16cid:durableId="1877232076">
    <w:abstractNumId w:val="2"/>
  </w:num>
  <w:num w:numId="2" w16cid:durableId="1456294520">
    <w:abstractNumId w:val="1"/>
  </w:num>
  <w:num w:numId="3" w16cid:durableId="33897249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09185256">
    <w:abstractNumId w:val="7"/>
  </w:num>
  <w:num w:numId="5" w16cid:durableId="1260523450">
    <w:abstractNumId w:val="3"/>
  </w:num>
  <w:num w:numId="6" w16cid:durableId="1526989215">
    <w:abstractNumId w:val="4"/>
  </w:num>
  <w:num w:numId="7" w16cid:durableId="2031448704">
    <w:abstractNumId w:val="0"/>
  </w:num>
  <w:num w:numId="8" w16cid:durableId="987976492">
    <w:abstractNumId w:val="5"/>
  </w:num>
  <w:num w:numId="9" w16cid:durableId="117048643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411807403">
    <w:abstractNumId w:val="4"/>
  </w:num>
  <w:num w:numId="11" w16cid:durableId="1737195303">
    <w:abstractNumId w:val="1"/>
  </w:num>
  <w:num w:numId="12" w16cid:durableId="2071489584">
    <w:abstractNumId w:val="4"/>
  </w:num>
  <w:num w:numId="13" w16cid:durableId="1051960">
    <w:abstractNumId w:val="4"/>
  </w:num>
  <w:num w:numId="14" w16cid:durableId="1473132259">
    <w:abstractNumId w:val="4"/>
  </w:num>
  <w:num w:numId="15" w16cid:durableId="1159080723">
    <w:abstractNumId w:val="4"/>
  </w:num>
  <w:num w:numId="16" w16cid:durableId="21325203">
    <w:abstractNumId w:val="8"/>
  </w:num>
  <w:num w:numId="17" w16cid:durableId="172957266">
    <w:abstractNumId w:val="2"/>
  </w:num>
  <w:num w:numId="18" w16cid:durableId="16004355">
    <w:abstractNumId w:val="8"/>
  </w:num>
  <w:num w:numId="19" w16cid:durableId="886450111">
    <w:abstractNumId w:val="8"/>
  </w:num>
  <w:num w:numId="20" w16cid:durableId="160237489">
    <w:abstractNumId w:val="8"/>
  </w:num>
  <w:num w:numId="21" w16cid:durableId="2010407438">
    <w:abstractNumId w:val="8"/>
  </w:num>
  <w:num w:numId="22" w16cid:durableId="1754165068">
    <w:abstractNumId w:val="4"/>
  </w:num>
  <w:num w:numId="23" w16cid:durableId="2125230136">
    <w:abstractNumId w:val="1"/>
  </w:num>
  <w:num w:numId="24" w16cid:durableId="1299453639">
    <w:abstractNumId w:val="4"/>
  </w:num>
  <w:num w:numId="25" w16cid:durableId="1062218599">
    <w:abstractNumId w:val="4"/>
  </w:num>
  <w:num w:numId="26" w16cid:durableId="389769945">
    <w:abstractNumId w:val="4"/>
  </w:num>
  <w:num w:numId="27" w16cid:durableId="586691386">
    <w:abstractNumId w:val="4"/>
  </w:num>
  <w:num w:numId="28" w16cid:durableId="1966961252">
    <w:abstractNumId w:val="8"/>
  </w:num>
  <w:num w:numId="29" w16cid:durableId="462427310">
    <w:abstractNumId w:val="2"/>
  </w:num>
  <w:num w:numId="30" w16cid:durableId="1419787041">
    <w:abstractNumId w:val="8"/>
  </w:num>
  <w:num w:numId="31" w16cid:durableId="1725251289">
    <w:abstractNumId w:val="8"/>
  </w:num>
  <w:num w:numId="32" w16cid:durableId="760028153">
    <w:abstractNumId w:val="8"/>
  </w:num>
  <w:num w:numId="33" w16cid:durableId="246961714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5D7"/>
    <w:rsid w:val="00072C1E"/>
    <w:rsid w:val="00086DAB"/>
    <w:rsid w:val="000E23A7"/>
    <w:rsid w:val="0010693F"/>
    <w:rsid w:val="00114472"/>
    <w:rsid w:val="001262BA"/>
    <w:rsid w:val="0014098E"/>
    <w:rsid w:val="001550BC"/>
    <w:rsid w:val="001605B9"/>
    <w:rsid w:val="00170EC5"/>
    <w:rsid w:val="001747C1"/>
    <w:rsid w:val="00184743"/>
    <w:rsid w:val="001A3814"/>
    <w:rsid w:val="00207DF5"/>
    <w:rsid w:val="0025004B"/>
    <w:rsid w:val="00264922"/>
    <w:rsid w:val="00280E07"/>
    <w:rsid w:val="002811DF"/>
    <w:rsid w:val="002C31BF"/>
    <w:rsid w:val="002C3C6F"/>
    <w:rsid w:val="002D08B1"/>
    <w:rsid w:val="002E0CD7"/>
    <w:rsid w:val="00335148"/>
    <w:rsid w:val="003401F1"/>
    <w:rsid w:val="00341DCF"/>
    <w:rsid w:val="00357BC6"/>
    <w:rsid w:val="003956C6"/>
    <w:rsid w:val="003B7E4D"/>
    <w:rsid w:val="003E6DCF"/>
    <w:rsid w:val="00441430"/>
    <w:rsid w:val="00450F07"/>
    <w:rsid w:val="00451042"/>
    <w:rsid w:val="00453CD3"/>
    <w:rsid w:val="00460660"/>
    <w:rsid w:val="00486107"/>
    <w:rsid w:val="004862F9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0230B"/>
    <w:rsid w:val="005043A5"/>
    <w:rsid w:val="00511AB9"/>
    <w:rsid w:val="00523EA7"/>
    <w:rsid w:val="00553375"/>
    <w:rsid w:val="005574FA"/>
    <w:rsid w:val="00557C28"/>
    <w:rsid w:val="005736B7"/>
    <w:rsid w:val="00575E5A"/>
    <w:rsid w:val="005C7C55"/>
    <w:rsid w:val="005F06B4"/>
    <w:rsid w:val="005F1404"/>
    <w:rsid w:val="005F7C37"/>
    <w:rsid w:val="0061068E"/>
    <w:rsid w:val="00641110"/>
    <w:rsid w:val="00643D36"/>
    <w:rsid w:val="0065336D"/>
    <w:rsid w:val="00660AD3"/>
    <w:rsid w:val="0066668B"/>
    <w:rsid w:val="00677B7F"/>
    <w:rsid w:val="006A0B14"/>
    <w:rsid w:val="006A5570"/>
    <w:rsid w:val="006A689C"/>
    <w:rsid w:val="006B3D79"/>
    <w:rsid w:val="006D7AFE"/>
    <w:rsid w:val="006E0578"/>
    <w:rsid w:val="006E314D"/>
    <w:rsid w:val="00710723"/>
    <w:rsid w:val="007236BA"/>
    <w:rsid w:val="00723ED1"/>
    <w:rsid w:val="00725114"/>
    <w:rsid w:val="007308BA"/>
    <w:rsid w:val="00743525"/>
    <w:rsid w:val="00753004"/>
    <w:rsid w:val="0076286B"/>
    <w:rsid w:val="00766846"/>
    <w:rsid w:val="0077673A"/>
    <w:rsid w:val="007846E1"/>
    <w:rsid w:val="007B570C"/>
    <w:rsid w:val="007C589B"/>
    <w:rsid w:val="007E2366"/>
    <w:rsid w:val="007E4A6E"/>
    <w:rsid w:val="007F56A7"/>
    <w:rsid w:val="00807DD0"/>
    <w:rsid w:val="008145D7"/>
    <w:rsid w:val="00835401"/>
    <w:rsid w:val="0086252D"/>
    <w:rsid w:val="008659F3"/>
    <w:rsid w:val="00867F9C"/>
    <w:rsid w:val="00871841"/>
    <w:rsid w:val="00880337"/>
    <w:rsid w:val="00882E6D"/>
    <w:rsid w:val="00886D4B"/>
    <w:rsid w:val="00895406"/>
    <w:rsid w:val="008A3568"/>
    <w:rsid w:val="008D03B9"/>
    <w:rsid w:val="008F18D6"/>
    <w:rsid w:val="00904780"/>
    <w:rsid w:val="00922385"/>
    <w:rsid w:val="009223DF"/>
    <w:rsid w:val="00923DE9"/>
    <w:rsid w:val="00936091"/>
    <w:rsid w:val="00940D8A"/>
    <w:rsid w:val="009528D2"/>
    <w:rsid w:val="00962258"/>
    <w:rsid w:val="009678B7"/>
    <w:rsid w:val="009833E1"/>
    <w:rsid w:val="00986260"/>
    <w:rsid w:val="00992D9C"/>
    <w:rsid w:val="00996CB8"/>
    <w:rsid w:val="009B14A9"/>
    <w:rsid w:val="009B2E97"/>
    <w:rsid w:val="009E07F4"/>
    <w:rsid w:val="009F392E"/>
    <w:rsid w:val="009F7412"/>
    <w:rsid w:val="00A06F33"/>
    <w:rsid w:val="00A6177B"/>
    <w:rsid w:val="00A66136"/>
    <w:rsid w:val="00A8346D"/>
    <w:rsid w:val="00AA4CBB"/>
    <w:rsid w:val="00AA65FA"/>
    <w:rsid w:val="00AA7351"/>
    <w:rsid w:val="00AC1AC3"/>
    <w:rsid w:val="00AC2CF0"/>
    <w:rsid w:val="00AD056F"/>
    <w:rsid w:val="00AD6731"/>
    <w:rsid w:val="00B151DE"/>
    <w:rsid w:val="00B15D0D"/>
    <w:rsid w:val="00B36B3E"/>
    <w:rsid w:val="00B75EE1"/>
    <w:rsid w:val="00B77481"/>
    <w:rsid w:val="00B8518B"/>
    <w:rsid w:val="00BD7E91"/>
    <w:rsid w:val="00C02D0A"/>
    <w:rsid w:val="00C03A6E"/>
    <w:rsid w:val="00C17A08"/>
    <w:rsid w:val="00C44F6A"/>
    <w:rsid w:val="00C47AE3"/>
    <w:rsid w:val="00C503B3"/>
    <w:rsid w:val="00C715B9"/>
    <w:rsid w:val="00CD1FC4"/>
    <w:rsid w:val="00CF32AA"/>
    <w:rsid w:val="00D21061"/>
    <w:rsid w:val="00D26B69"/>
    <w:rsid w:val="00D4108E"/>
    <w:rsid w:val="00D45C59"/>
    <w:rsid w:val="00D61054"/>
    <w:rsid w:val="00D6163D"/>
    <w:rsid w:val="00D73D46"/>
    <w:rsid w:val="00D831A3"/>
    <w:rsid w:val="00DC75F3"/>
    <w:rsid w:val="00DD46F3"/>
    <w:rsid w:val="00DE4C4D"/>
    <w:rsid w:val="00DE56F2"/>
    <w:rsid w:val="00DF116D"/>
    <w:rsid w:val="00E36C4A"/>
    <w:rsid w:val="00E9723F"/>
    <w:rsid w:val="00EB104F"/>
    <w:rsid w:val="00ED14BD"/>
    <w:rsid w:val="00F0328F"/>
    <w:rsid w:val="00F0533E"/>
    <w:rsid w:val="00F1048D"/>
    <w:rsid w:val="00F12DEC"/>
    <w:rsid w:val="00F1715C"/>
    <w:rsid w:val="00F17DB2"/>
    <w:rsid w:val="00F310F8"/>
    <w:rsid w:val="00F35939"/>
    <w:rsid w:val="00F45607"/>
    <w:rsid w:val="00F5558F"/>
    <w:rsid w:val="00F659EB"/>
    <w:rsid w:val="00F86BA6"/>
    <w:rsid w:val="00FC6389"/>
    <w:rsid w:val="00FE2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466B67"/>
  <w14:defaultImageDpi w14:val="330"/>
  <w15:docId w15:val="{851A9F0B-C82C-47C6-AB69-DFC7CA46E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503B3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C503B3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C503B3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Znakapoznpodarou">
    <w:name w:val="footnote reference"/>
    <w:semiHidden/>
    <w:rsid w:val="00AC1AC3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AC2CF0"/>
    <w:rPr>
      <w:color w:val="808080"/>
    </w:rPr>
  </w:style>
  <w:style w:type="paragraph" w:customStyle="1" w:styleId="tabulka">
    <w:name w:val="tabulka"/>
    <w:basedOn w:val="Normln"/>
    <w:uiPriority w:val="99"/>
    <w:rsid w:val="00AC2CF0"/>
    <w:pPr>
      <w:widowControl w:val="0"/>
      <w:spacing w:after="0" w:line="240" w:lineRule="exact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D45C5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45C5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45C5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45C5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45C59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9528D2"/>
    <w:pPr>
      <w:spacing w:after="0" w:line="240" w:lineRule="auto"/>
    </w:pPr>
  </w:style>
  <w:style w:type="character" w:customStyle="1" w:styleId="Kurzvatun">
    <w:name w:val="Kurzíva tučně"/>
    <w:basedOn w:val="Standardnpsmoodstavce"/>
    <w:uiPriority w:val="1"/>
    <w:qFormat/>
    <w:rsid w:val="00C503B3"/>
    <w:rPr>
      <w:rFonts w:asciiTheme="minorHAnsi" w:eastAsia="Calibri" w:hAnsiTheme="minorHAnsi" w:cs="Times New Roman"/>
      <w:b/>
      <w:i/>
      <w:sz w:val="18"/>
    </w:rPr>
  </w:style>
  <w:style w:type="paragraph" w:customStyle="1" w:styleId="Identifikace">
    <w:name w:val="Identifikace"/>
    <w:basedOn w:val="Normln"/>
    <w:link w:val="IdentifikaceChar"/>
    <w:qFormat/>
    <w:rsid w:val="00C503B3"/>
    <w:pPr>
      <w:widowControl w:val="0"/>
      <w:autoSpaceDE w:val="0"/>
      <w:ind w:left="2835" w:hanging="2835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C503B3"/>
  </w:style>
  <w:style w:type="table" w:customStyle="1" w:styleId="Styl1">
    <w:name w:val="Styl1"/>
    <w:basedOn w:val="Normlntabulka"/>
    <w:uiPriority w:val="99"/>
    <w:rsid w:val="00C503B3"/>
    <w:pPr>
      <w:spacing w:before="120" w:after="120"/>
    </w:pPr>
    <w:tblPr/>
  </w:style>
  <w:style w:type="character" w:customStyle="1" w:styleId="Zvraznn">
    <w:name w:val="Zvýraznění"/>
    <w:basedOn w:val="Standardnpsmoodstavce"/>
    <w:uiPriority w:val="1"/>
    <w:qFormat/>
    <w:rsid w:val="00C503B3"/>
    <w:rPr>
      <w:rFonts w:asciiTheme="minorHAnsi" w:hAnsiTheme="minorHAnsi"/>
      <w:b/>
      <w:color w:val="FF0000"/>
      <w:sz w:val="18"/>
      <w:szCs w:val="22"/>
    </w:rPr>
  </w:style>
  <w:style w:type="paragraph" w:customStyle="1" w:styleId="text-3mezera">
    <w:name w:val="text - 3 mezera"/>
    <w:basedOn w:val="Normln"/>
    <w:rsid w:val="00335148"/>
    <w:pPr>
      <w:widowControl w:val="0"/>
      <w:spacing w:before="60" w:after="0" w:line="240" w:lineRule="exact"/>
    </w:pPr>
    <w:rPr>
      <w:rFonts w:ascii="Arial" w:eastAsia="Times New Roman" w:hAnsi="Arial" w:cs="Arial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F122CD581BD423BA3CED153F818C2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74AD225-843E-4EFF-B42B-FC751AABE74C}"/>
      </w:docPartPr>
      <w:docPartBody>
        <w:p w:rsidR="0049171C" w:rsidRDefault="00B72819" w:rsidP="00B72819">
          <w:pPr>
            <w:pStyle w:val="6F122CD581BD423BA3CED153F818C2031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30F20A0AFBFC4AC997081EB15A5AEA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FEFD7AB-07DE-4C0C-83AD-A297A2720A06}"/>
      </w:docPartPr>
      <w:docPartBody>
        <w:p w:rsidR="0049171C" w:rsidRDefault="00B72819" w:rsidP="00B72819">
          <w:pPr>
            <w:pStyle w:val="30F20A0AFBFC4AC997081EB15A5AEA63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A0A6B86286C84B4EAD6F662E3674CBB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C12F22-8673-4E02-9ED9-803BD0D078EE}"/>
      </w:docPartPr>
      <w:docPartBody>
        <w:p w:rsidR="0049171C" w:rsidRDefault="00B72819" w:rsidP="00B72819">
          <w:pPr>
            <w:pStyle w:val="A0A6B86286C84B4EAD6F662E3674CBB6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DefaultPlaceholder_-185401343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7F6DCDF-3A4B-45A0-8020-DEAF7D51B9CE}"/>
      </w:docPartPr>
      <w:docPartBody>
        <w:p w:rsidR="00C601C7" w:rsidRDefault="0049171C"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73C21809A9004FF19442963D8F98270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A63EF01-7FF9-443B-99BD-9C7A227D1FAE}"/>
      </w:docPartPr>
      <w:docPartBody>
        <w:p w:rsidR="00390121" w:rsidRDefault="00390121" w:rsidP="00390121">
          <w:pPr>
            <w:pStyle w:val="73C21809A9004FF19442963D8F982702"/>
          </w:pPr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3ABADFCFF6154100A1E530214E9A41C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7F5FB53-008F-4FC8-B33E-BC1A7D0A1C66}"/>
      </w:docPartPr>
      <w:docPartBody>
        <w:p w:rsidR="00390121" w:rsidRDefault="00390121" w:rsidP="00390121">
          <w:pPr>
            <w:pStyle w:val="3ABADFCFF6154100A1E530214E9A41C7"/>
          </w:pPr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7CB4DB334CBE4760A3413B96F704D3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16C6E3A-5A04-49E7-BD4A-926F7FA55149}"/>
      </w:docPartPr>
      <w:docPartBody>
        <w:p w:rsidR="009038E8" w:rsidRDefault="009038E8" w:rsidP="009038E8">
          <w:pPr>
            <w:pStyle w:val="7CB4DB334CBE4760A3413B96F704D3DE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2819"/>
    <w:rsid w:val="002C3C6F"/>
    <w:rsid w:val="00390121"/>
    <w:rsid w:val="00422247"/>
    <w:rsid w:val="0049171C"/>
    <w:rsid w:val="005C7C55"/>
    <w:rsid w:val="006B0BB4"/>
    <w:rsid w:val="00710200"/>
    <w:rsid w:val="0087094D"/>
    <w:rsid w:val="009038E8"/>
    <w:rsid w:val="00B72819"/>
    <w:rsid w:val="00BE31C7"/>
    <w:rsid w:val="00C601C7"/>
    <w:rsid w:val="00F85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9038E8"/>
    <w:rPr>
      <w:color w:val="808080"/>
    </w:rPr>
  </w:style>
  <w:style w:type="paragraph" w:customStyle="1" w:styleId="6F122CD581BD423BA3CED153F818C2031">
    <w:name w:val="6F122CD581BD423BA3CED153F818C20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30F20A0AFBFC4AC997081EB15A5AEA631">
    <w:name w:val="30F20A0AFBFC4AC997081EB15A5AEA6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A0A6B86286C84B4EAD6F662E3674CBB61">
    <w:name w:val="A0A6B86286C84B4EAD6F662E3674CBB6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73C21809A9004FF19442963D8F982702">
    <w:name w:val="73C21809A9004FF19442963D8F982702"/>
    <w:rsid w:val="00390121"/>
    <w:rPr>
      <w:kern w:val="2"/>
      <w14:ligatures w14:val="standardContextual"/>
    </w:rPr>
  </w:style>
  <w:style w:type="paragraph" w:customStyle="1" w:styleId="3ABADFCFF6154100A1E530214E9A41C7">
    <w:name w:val="3ABADFCFF6154100A1E530214E9A41C7"/>
    <w:rsid w:val="00390121"/>
    <w:rPr>
      <w:kern w:val="2"/>
      <w14:ligatures w14:val="standardContextual"/>
    </w:rPr>
  </w:style>
  <w:style w:type="paragraph" w:customStyle="1" w:styleId="7CB4DB334CBE4760A3413B96F704D3DE">
    <w:name w:val="7CB4DB334CBE4760A3413B96F704D3DE"/>
    <w:rsid w:val="009038E8"/>
    <w:rPr>
      <w:kern w:val="2"/>
      <w14:ligatures w14:val="standardContextual"/>
    </w:rPr>
  </w:style>
  <w:style w:type="paragraph" w:customStyle="1" w:styleId="C0EAEEC765E04D0A8F3DA6A5E3E6F191">
    <w:name w:val="C0EAEEC765E04D0A8F3DA6A5E3E6F191"/>
    <w:rsid w:val="009038E8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0A8939-67B4-46C0-AD24-11409F6100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A6F04FC3-6E89-4DD9-AA68-421D934898E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hlavickovy-papir.dotx</Template>
  <TotalTime>86</TotalTime>
  <Pages>2</Pages>
  <Words>535</Words>
  <Characters>3094</Characters>
  <Application>Microsoft Office Word</Application>
  <DocSecurity>0</DocSecurity>
  <Lines>59</Lines>
  <Paragraphs>26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3603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OVZ</cp:lastModifiedBy>
  <cp:revision>15</cp:revision>
  <cp:lastPrinted>2017-11-28T17:18:00Z</cp:lastPrinted>
  <dcterms:created xsi:type="dcterms:W3CDTF">2023-11-16T10:29:00Z</dcterms:created>
  <dcterms:modified xsi:type="dcterms:W3CDTF">2026-03-16T19:09:00Z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  <property fmtid="{D5CDD505-2E9C-101B-9397-08002B2CF9AE}" pid="3" name="URL">
    <vt:lpwstr/>
  </property>
</Properties>
</file>